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E6" w:rsidRPr="006A76E6" w:rsidRDefault="006A76E6" w:rsidP="006A76E6">
      <w:pPr>
        <w:jc w:val="center"/>
        <w:rPr>
          <w:rFonts w:ascii="宋体" w:hAnsi="宋体"/>
          <w:b/>
          <w:sz w:val="36"/>
          <w:szCs w:val="36"/>
        </w:rPr>
      </w:pPr>
      <w:r w:rsidRPr="006A76E6">
        <w:rPr>
          <w:rFonts w:ascii="宋体" w:hAnsi="宋体" w:hint="eastAsia"/>
          <w:b/>
          <w:sz w:val="36"/>
          <w:szCs w:val="36"/>
        </w:rPr>
        <w:t>体外诊断试剂产品分类细则</w:t>
      </w:r>
    </w:p>
    <w:p w:rsidR="006A76E6" w:rsidRPr="006A76E6" w:rsidRDefault="006A76E6" w:rsidP="006A76E6">
      <w:pPr>
        <w:jc w:val="left"/>
        <w:rPr>
          <w:rFonts w:ascii="宋体" w:hAnsi="宋体"/>
          <w:sz w:val="28"/>
          <w:szCs w:val="28"/>
        </w:rPr>
      </w:pPr>
      <w:r w:rsidRPr="006A76E6">
        <w:rPr>
          <w:rFonts w:ascii="宋体" w:hAnsi="宋体" w:hint="eastAsia"/>
          <w:sz w:val="28"/>
          <w:szCs w:val="28"/>
        </w:rPr>
        <w:t>  </w:t>
      </w:r>
    </w:p>
    <w:p w:rsidR="00E43EB6" w:rsidRDefault="006A76E6" w:rsidP="006A76E6">
      <w:pPr>
        <w:jc w:val="left"/>
        <w:rPr>
          <w:rFonts w:ascii="宋体" w:hAnsi="宋体"/>
          <w:sz w:val="28"/>
          <w:szCs w:val="28"/>
        </w:rPr>
      </w:pPr>
      <w:r w:rsidRPr="006A76E6">
        <w:rPr>
          <w:rFonts w:ascii="宋体" w:hAnsi="宋体" w:hint="eastAsia"/>
          <w:sz w:val="28"/>
          <w:szCs w:val="28"/>
        </w:rPr>
        <w:t>类别：</w:t>
      </w:r>
    </w:p>
    <w:p w:rsidR="006A76E6" w:rsidRPr="00E43EB6" w:rsidRDefault="00E43EB6" w:rsidP="006A76E6">
      <w:pPr>
        <w:jc w:val="left"/>
        <w:rPr>
          <w:rFonts w:ascii="宋体" w:hAnsi="宋体"/>
          <w:sz w:val="28"/>
          <w:szCs w:val="28"/>
        </w:rPr>
      </w:pPr>
      <w:r w:rsidRPr="00EA5210">
        <w:rPr>
          <w:rFonts w:ascii="宋体" w:hAnsi="宋体" w:hint="eastAsia"/>
          <w:b/>
          <w:sz w:val="28"/>
          <w:szCs w:val="28"/>
        </w:rPr>
        <w:t>一、</w:t>
      </w:r>
      <w:r w:rsidR="006A76E6" w:rsidRPr="00EA5210">
        <w:rPr>
          <w:rFonts w:ascii="宋体" w:hAnsi="宋体" w:hint="eastAsia"/>
          <w:b/>
          <w:sz w:val="28"/>
          <w:szCs w:val="28"/>
        </w:rPr>
        <w:t>第Ⅲ类产品</w:t>
      </w:r>
      <w:r w:rsidRPr="00EA5210">
        <w:rPr>
          <w:rFonts w:ascii="宋体" w:hAnsi="宋体" w:hint="eastAsia"/>
          <w:b/>
          <w:sz w:val="28"/>
          <w:szCs w:val="28"/>
        </w:rPr>
        <w:t>：</w:t>
      </w:r>
      <w:r w:rsidRPr="006A76E6">
        <w:rPr>
          <w:rFonts w:ascii="宋体" w:hAnsi="宋体" w:hint="eastAsia"/>
          <w:sz w:val="28"/>
          <w:szCs w:val="28"/>
        </w:rPr>
        <w:t>分类注册管理由国家食品要监督管理局审查，批准后发给医疗器械注册证书 </w:t>
      </w:r>
    </w:p>
    <w:p w:rsidR="00E43EB6" w:rsidRPr="006A76E6" w:rsidRDefault="00E43EB6" w:rsidP="00E43EB6">
      <w:pPr>
        <w:jc w:val="left"/>
        <w:rPr>
          <w:rFonts w:ascii="宋体" w:hAnsi="宋体"/>
          <w:sz w:val="28"/>
          <w:szCs w:val="28"/>
        </w:rPr>
      </w:pPr>
      <w:r w:rsidRPr="006A76E6">
        <w:rPr>
          <w:rFonts w:ascii="宋体" w:hAnsi="宋体" w:hint="eastAsia"/>
          <w:sz w:val="28"/>
          <w:szCs w:val="28"/>
        </w:rPr>
        <w:t>产品范围 </w:t>
      </w:r>
    </w:p>
    <w:p w:rsidR="00E43EB6" w:rsidRDefault="006A76E6" w:rsidP="006A76E6">
      <w:pPr>
        <w:jc w:val="left"/>
        <w:rPr>
          <w:rFonts w:ascii="宋体" w:hAnsi="宋体"/>
          <w:sz w:val="28"/>
          <w:szCs w:val="28"/>
        </w:rPr>
      </w:pPr>
      <w:r w:rsidRPr="006A76E6">
        <w:rPr>
          <w:rFonts w:ascii="宋体" w:hAnsi="宋体" w:hint="eastAsia"/>
          <w:sz w:val="28"/>
          <w:szCs w:val="28"/>
        </w:rPr>
        <w:t>1、与致病性病原体（如乙肝、丙肝、梅毒、艾滋病、结核等）抗原、抗体以及核酸检测相关的试剂； </w:t>
      </w:r>
    </w:p>
    <w:p w:rsidR="00E43EB6" w:rsidRDefault="006A76E6" w:rsidP="006A76E6">
      <w:pPr>
        <w:jc w:val="left"/>
        <w:rPr>
          <w:rFonts w:ascii="宋体" w:hAnsi="宋体"/>
          <w:sz w:val="28"/>
          <w:szCs w:val="28"/>
        </w:rPr>
      </w:pPr>
      <w:r w:rsidRPr="006A76E6">
        <w:rPr>
          <w:rFonts w:ascii="宋体" w:hAnsi="宋体" w:hint="eastAsia"/>
          <w:sz w:val="28"/>
          <w:szCs w:val="28"/>
        </w:rPr>
        <w:t>2、与血型、组织配型相关的试剂； </w:t>
      </w:r>
    </w:p>
    <w:p w:rsidR="00E43EB6" w:rsidRDefault="006A76E6" w:rsidP="006A76E6">
      <w:pPr>
        <w:jc w:val="left"/>
        <w:rPr>
          <w:rFonts w:ascii="宋体" w:hAnsi="宋体"/>
          <w:sz w:val="28"/>
          <w:szCs w:val="28"/>
        </w:rPr>
      </w:pPr>
      <w:r w:rsidRPr="006A76E6">
        <w:rPr>
          <w:rFonts w:ascii="宋体" w:hAnsi="宋体" w:hint="eastAsia"/>
          <w:sz w:val="28"/>
          <w:szCs w:val="28"/>
        </w:rPr>
        <w:t>3、与人类基因检测相关的试剂；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4、与遗传性疾病相关的试剂；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5、与麻醉药品、精神药品、医疗用毒性药品检测相关的试剂； </w:t>
      </w:r>
    </w:p>
    <w:p w:rsidR="00E43EB6" w:rsidRDefault="006A76E6" w:rsidP="006A76E6">
      <w:pPr>
        <w:jc w:val="left"/>
        <w:rPr>
          <w:rFonts w:ascii="宋体" w:hAnsi="宋体"/>
          <w:sz w:val="28"/>
          <w:szCs w:val="28"/>
        </w:rPr>
      </w:pPr>
      <w:r w:rsidRPr="006A76E6">
        <w:rPr>
          <w:rFonts w:ascii="宋体" w:hAnsi="宋体" w:hint="eastAsia"/>
          <w:sz w:val="28"/>
          <w:szCs w:val="28"/>
        </w:rPr>
        <w:t>6、与治疗药物靶点检测相关的试剂； </w:t>
      </w:r>
    </w:p>
    <w:p w:rsidR="00E43EB6" w:rsidRDefault="006A76E6" w:rsidP="006A76E6">
      <w:pPr>
        <w:jc w:val="left"/>
        <w:rPr>
          <w:rFonts w:ascii="宋体" w:hAnsi="宋体"/>
          <w:sz w:val="28"/>
          <w:szCs w:val="28"/>
        </w:rPr>
      </w:pPr>
      <w:r w:rsidRPr="006A76E6">
        <w:rPr>
          <w:rFonts w:ascii="宋体" w:hAnsi="宋体" w:hint="eastAsia"/>
          <w:sz w:val="28"/>
          <w:szCs w:val="28"/>
        </w:rPr>
        <w:t>7、与肿瘤标志物检测相关的试剂；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8、与变态反应（过敏原）相关的试剂；</w:t>
      </w:r>
    </w:p>
    <w:p w:rsidR="00E43EB6" w:rsidRDefault="00E43EB6" w:rsidP="006A76E6">
      <w:pPr>
        <w:jc w:val="left"/>
        <w:rPr>
          <w:rFonts w:ascii="宋体" w:hAnsi="宋体"/>
          <w:sz w:val="28"/>
          <w:szCs w:val="28"/>
        </w:rPr>
      </w:pPr>
      <w:r w:rsidRPr="00EA5210">
        <w:rPr>
          <w:rFonts w:ascii="宋体" w:hAnsi="宋体" w:hint="eastAsia"/>
          <w:b/>
          <w:sz w:val="28"/>
          <w:szCs w:val="28"/>
        </w:rPr>
        <w:t>二、</w:t>
      </w:r>
      <w:r w:rsidR="006A76E6" w:rsidRPr="00EA5210">
        <w:rPr>
          <w:rFonts w:ascii="宋体" w:hAnsi="宋体" w:hint="eastAsia"/>
          <w:b/>
          <w:sz w:val="28"/>
          <w:szCs w:val="28"/>
        </w:rPr>
        <w:t>第Ⅱ类产品</w:t>
      </w:r>
      <w:r w:rsidRPr="00EA5210">
        <w:rPr>
          <w:rFonts w:ascii="宋体" w:hAnsi="宋体" w:hint="eastAsia"/>
          <w:b/>
          <w:sz w:val="28"/>
          <w:szCs w:val="28"/>
        </w:rPr>
        <w:t>：</w:t>
      </w:r>
      <w:r w:rsidRPr="006A76E6">
        <w:rPr>
          <w:rFonts w:ascii="宋体" w:hAnsi="宋体" w:hint="eastAsia"/>
          <w:sz w:val="28"/>
          <w:szCs w:val="28"/>
        </w:rPr>
        <w:t>分类注册管理由省、自治区、直辖市药品监督管理部门审查，批准后发给医疗器械注册证书</w:t>
      </w:r>
      <w:r>
        <w:rPr>
          <w:rFonts w:ascii="宋体" w:hAnsi="宋体" w:hint="eastAsia"/>
          <w:sz w:val="28"/>
          <w:szCs w:val="28"/>
        </w:rPr>
        <w:t> </w:t>
      </w:r>
      <w:r w:rsidR="006A76E6" w:rsidRPr="006A76E6">
        <w:rPr>
          <w:rFonts w:ascii="宋体" w:hAnsi="宋体" w:hint="eastAsia"/>
          <w:sz w:val="28"/>
          <w:szCs w:val="28"/>
        </w:rPr>
        <w:t> </w:t>
      </w:r>
    </w:p>
    <w:p w:rsidR="00E43EB6" w:rsidRDefault="006A76E6" w:rsidP="006A76E6">
      <w:pPr>
        <w:jc w:val="left"/>
        <w:rPr>
          <w:rFonts w:ascii="宋体" w:hAnsi="宋体"/>
          <w:sz w:val="28"/>
          <w:szCs w:val="28"/>
        </w:rPr>
      </w:pPr>
      <w:r w:rsidRPr="006A76E6">
        <w:rPr>
          <w:rFonts w:ascii="宋体" w:hAnsi="宋体" w:hint="eastAsia"/>
          <w:sz w:val="28"/>
          <w:szCs w:val="28"/>
        </w:rPr>
        <w:t>1、用于蛋白质检测的试剂； </w:t>
      </w:r>
    </w:p>
    <w:p w:rsidR="00E43EB6" w:rsidRDefault="006A76E6" w:rsidP="006A76E6">
      <w:pPr>
        <w:jc w:val="left"/>
        <w:rPr>
          <w:rFonts w:ascii="宋体" w:hAnsi="宋体"/>
          <w:sz w:val="28"/>
          <w:szCs w:val="28"/>
        </w:rPr>
      </w:pPr>
      <w:r w:rsidRPr="006A76E6">
        <w:rPr>
          <w:rFonts w:ascii="宋体" w:hAnsi="宋体" w:hint="eastAsia"/>
          <w:sz w:val="28"/>
          <w:szCs w:val="28"/>
        </w:rPr>
        <w:t>2、用于糖类检测的试剂； </w:t>
      </w:r>
    </w:p>
    <w:p w:rsidR="00E43EB6" w:rsidRDefault="006A76E6" w:rsidP="006A76E6">
      <w:pPr>
        <w:jc w:val="left"/>
        <w:rPr>
          <w:rFonts w:ascii="宋体" w:hAnsi="宋体"/>
          <w:sz w:val="28"/>
          <w:szCs w:val="28"/>
        </w:rPr>
      </w:pPr>
      <w:r w:rsidRPr="006A76E6">
        <w:rPr>
          <w:rFonts w:ascii="宋体" w:hAnsi="宋体" w:hint="eastAsia"/>
          <w:sz w:val="28"/>
          <w:szCs w:val="28"/>
        </w:rPr>
        <w:t>3、用于激素检测的试剂； </w:t>
      </w:r>
    </w:p>
    <w:p w:rsidR="00E43EB6" w:rsidRDefault="006A76E6" w:rsidP="006A76E6">
      <w:pPr>
        <w:jc w:val="left"/>
        <w:rPr>
          <w:rFonts w:ascii="宋体" w:hAnsi="宋体"/>
          <w:sz w:val="28"/>
          <w:szCs w:val="28"/>
        </w:rPr>
      </w:pPr>
      <w:r w:rsidRPr="006A76E6">
        <w:rPr>
          <w:rFonts w:ascii="宋体" w:hAnsi="宋体" w:hint="eastAsia"/>
          <w:sz w:val="28"/>
          <w:szCs w:val="28"/>
        </w:rPr>
        <w:t>4、用于酶类检测的试剂；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5、用于酯类检测的试剂；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6、用于维生素检测的试剂；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7、用于无机离子检测的试剂； </w:t>
      </w:r>
    </w:p>
    <w:p w:rsidR="00E43EB6" w:rsidRDefault="006A76E6" w:rsidP="006A76E6">
      <w:pPr>
        <w:jc w:val="left"/>
        <w:rPr>
          <w:rFonts w:ascii="宋体" w:hAnsi="宋体"/>
          <w:sz w:val="28"/>
          <w:szCs w:val="28"/>
        </w:rPr>
      </w:pPr>
      <w:r w:rsidRPr="006A76E6">
        <w:rPr>
          <w:rFonts w:ascii="宋体" w:hAnsi="宋体" w:hint="eastAsia"/>
          <w:sz w:val="28"/>
          <w:szCs w:val="28"/>
        </w:rPr>
        <w:t>8、用于药物及药物代谢物检测的试剂；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9、用于自身抗体检测的试剂； </w:t>
      </w:r>
    </w:p>
    <w:p w:rsidR="006A76E6" w:rsidRPr="006A76E6" w:rsidRDefault="006A76E6" w:rsidP="006A76E6">
      <w:pPr>
        <w:jc w:val="left"/>
        <w:rPr>
          <w:rFonts w:ascii="宋体" w:hAnsi="宋体"/>
          <w:sz w:val="28"/>
          <w:szCs w:val="28"/>
        </w:rPr>
      </w:pPr>
      <w:r w:rsidRPr="006A76E6">
        <w:rPr>
          <w:rFonts w:ascii="宋体" w:hAnsi="宋体" w:hint="eastAsia"/>
          <w:sz w:val="28"/>
          <w:szCs w:val="28"/>
        </w:rPr>
        <w:t>10、用于微生物鉴别或药敏试验的试剂； </w:t>
      </w:r>
    </w:p>
    <w:p w:rsidR="00E43EB6" w:rsidRDefault="006A76E6" w:rsidP="006A76E6">
      <w:pPr>
        <w:jc w:val="left"/>
        <w:rPr>
          <w:rFonts w:ascii="宋体" w:hAnsi="宋体"/>
          <w:sz w:val="28"/>
          <w:szCs w:val="28"/>
        </w:rPr>
      </w:pPr>
      <w:r w:rsidRPr="006A76E6">
        <w:rPr>
          <w:rFonts w:ascii="宋体" w:hAnsi="宋体" w:hint="eastAsia"/>
          <w:sz w:val="28"/>
          <w:szCs w:val="28"/>
        </w:rPr>
        <w:t>11、用于其它生理、生化或免疫功能指标检测的试剂； </w:t>
      </w:r>
    </w:p>
    <w:p w:rsidR="00E43EB6" w:rsidRDefault="00E43EB6" w:rsidP="006A76E6">
      <w:pPr>
        <w:jc w:val="left"/>
        <w:rPr>
          <w:rFonts w:ascii="宋体" w:hAnsi="宋体"/>
          <w:sz w:val="28"/>
          <w:szCs w:val="28"/>
        </w:rPr>
      </w:pPr>
      <w:r w:rsidRPr="00EA5210">
        <w:rPr>
          <w:rFonts w:ascii="宋体" w:hAnsi="宋体" w:hint="eastAsia"/>
          <w:b/>
          <w:sz w:val="28"/>
          <w:szCs w:val="28"/>
        </w:rPr>
        <w:t>三、</w:t>
      </w:r>
      <w:r w:rsidR="006A76E6" w:rsidRPr="00EA5210">
        <w:rPr>
          <w:rFonts w:ascii="宋体" w:hAnsi="宋体" w:hint="eastAsia"/>
          <w:b/>
          <w:sz w:val="28"/>
          <w:szCs w:val="28"/>
        </w:rPr>
        <w:t>第Ⅰ类产品</w:t>
      </w:r>
      <w:r>
        <w:rPr>
          <w:rFonts w:ascii="宋体" w:hAnsi="宋体" w:hint="eastAsia"/>
          <w:sz w:val="28"/>
          <w:szCs w:val="28"/>
        </w:rPr>
        <w:t>：</w:t>
      </w:r>
      <w:r w:rsidRPr="006A76E6">
        <w:rPr>
          <w:rFonts w:ascii="宋体" w:hAnsi="宋体" w:hint="eastAsia"/>
          <w:sz w:val="28"/>
          <w:szCs w:val="28"/>
        </w:rPr>
        <w:t>分类注册管理由设区的市级药品监督管理机构审</w:t>
      </w:r>
      <w:r w:rsidRPr="006A76E6">
        <w:rPr>
          <w:rFonts w:ascii="宋体" w:hAnsi="宋体" w:hint="eastAsia"/>
          <w:sz w:val="28"/>
          <w:szCs w:val="28"/>
        </w:rPr>
        <w:lastRenderedPageBreak/>
        <w:t>查，批准后发给医疗器械注册证书 其他产品</w:t>
      </w:r>
      <w:r>
        <w:rPr>
          <w:rFonts w:ascii="宋体" w:hAnsi="宋体" w:hint="eastAsia"/>
          <w:sz w:val="28"/>
          <w:szCs w:val="28"/>
        </w:rPr>
        <w:t> </w:t>
      </w:r>
      <w:r w:rsidR="006A76E6" w:rsidRPr="006A76E6">
        <w:rPr>
          <w:rFonts w:ascii="宋体" w:hAnsi="宋体" w:hint="eastAsia"/>
          <w:sz w:val="28"/>
          <w:szCs w:val="28"/>
        </w:rPr>
        <w:t> </w:t>
      </w:r>
    </w:p>
    <w:p w:rsidR="00E43EB6" w:rsidRPr="00E43EB6" w:rsidRDefault="006A76E6" w:rsidP="00E43EB6">
      <w:pPr>
        <w:pStyle w:val="a3"/>
        <w:numPr>
          <w:ilvl w:val="0"/>
          <w:numId w:val="1"/>
        </w:numPr>
        <w:ind w:firstLineChars="0"/>
        <w:jc w:val="left"/>
        <w:rPr>
          <w:rFonts w:ascii="宋体" w:hAnsi="宋体"/>
          <w:sz w:val="28"/>
          <w:szCs w:val="28"/>
        </w:rPr>
      </w:pPr>
      <w:r w:rsidRPr="00E43EB6">
        <w:rPr>
          <w:rFonts w:ascii="宋体" w:hAnsi="宋体" w:hint="eastAsia"/>
          <w:sz w:val="28"/>
          <w:szCs w:val="28"/>
        </w:rPr>
        <w:t>一般培养基（不用于微生物鉴别和药敏试验）； </w:t>
      </w:r>
    </w:p>
    <w:p w:rsidR="006A76E6" w:rsidRPr="00E43EB6" w:rsidRDefault="006A76E6" w:rsidP="00E43EB6">
      <w:pPr>
        <w:pStyle w:val="a3"/>
        <w:numPr>
          <w:ilvl w:val="0"/>
          <w:numId w:val="1"/>
        </w:numPr>
        <w:ind w:firstLineChars="0"/>
        <w:jc w:val="left"/>
        <w:rPr>
          <w:rFonts w:ascii="宋体" w:hAnsi="宋体"/>
          <w:sz w:val="28"/>
          <w:szCs w:val="28"/>
        </w:rPr>
      </w:pPr>
      <w:r w:rsidRPr="00E43EB6">
        <w:rPr>
          <w:rFonts w:ascii="宋体" w:hAnsi="宋体" w:hint="eastAsia"/>
          <w:sz w:val="28"/>
          <w:szCs w:val="28"/>
        </w:rPr>
        <w:t>样本处理用产品，如溶血剂、稀释液、染色液等; </w:t>
      </w:r>
    </w:p>
    <w:p w:rsidR="006A76E6" w:rsidRPr="006A76E6" w:rsidRDefault="006A76E6" w:rsidP="006A76E6">
      <w:pPr>
        <w:jc w:val="left"/>
        <w:rPr>
          <w:rFonts w:ascii="宋体" w:hAnsi="宋体"/>
          <w:sz w:val="28"/>
          <w:szCs w:val="28"/>
        </w:rPr>
      </w:pPr>
      <w:r w:rsidRPr="006A76E6">
        <w:rPr>
          <w:rFonts w:ascii="宋体" w:hAnsi="宋体" w:hint="eastAsia"/>
          <w:sz w:val="28"/>
          <w:szCs w:val="28"/>
        </w:rPr>
        <w:t>3 、临床检验仪器用产品，如校准品、质控品、参比液、清</w:t>
      </w:r>
    </w:p>
    <w:p w:rsidR="006A76E6" w:rsidRPr="006A76E6" w:rsidRDefault="006A76E6" w:rsidP="006A76E6">
      <w:pPr>
        <w:jc w:val="left"/>
        <w:rPr>
          <w:rFonts w:ascii="宋体" w:hAnsi="宋体"/>
          <w:sz w:val="28"/>
          <w:szCs w:val="28"/>
        </w:rPr>
      </w:pPr>
      <w:r w:rsidRPr="006A76E6">
        <w:rPr>
          <w:rFonts w:ascii="宋体" w:hAnsi="宋体" w:hint="eastAsia"/>
          <w:sz w:val="28"/>
          <w:szCs w:val="28"/>
        </w:rPr>
        <w:t>洗液等； </w:t>
      </w:r>
    </w:p>
    <w:p w:rsidR="006A76E6" w:rsidRPr="006A76E6" w:rsidRDefault="006A76E6" w:rsidP="006A76E6">
      <w:pPr>
        <w:jc w:val="left"/>
        <w:rPr>
          <w:rFonts w:ascii="宋体" w:hAnsi="宋体"/>
          <w:sz w:val="28"/>
          <w:szCs w:val="28"/>
        </w:rPr>
      </w:pPr>
      <w:r w:rsidRPr="006A76E6">
        <w:rPr>
          <w:rFonts w:ascii="宋体" w:hAnsi="宋体" w:hint="eastAsia"/>
          <w:sz w:val="28"/>
          <w:szCs w:val="28"/>
        </w:rPr>
        <w:t>4 、临床检验医学试验用标准品、</w:t>
      </w:r>
      <w:proofErr w:type="gramStart"/>
      <w:r w:rsidRPr="006A76E6">
        <w:rPr>
          <w:rFonts w:ascii="宋体" w:hAnsi="宋体" w:hint="eastAsia"/>
          <w:sz w:val="28"/>
          <w:szCs w:val="28"/>
        </w:rPr>
        <w:t>质控品等</w:t>
      </w:r>
      <w:proofErr w:type="gramEnd"/>
      <w:r w:rsidRPr="006A76E6">
        <w:rPr>
          <w:rFonts w:ascii="宋体" w:hAnsi="宋体" w:hint="eastAsia"/>
          <w:sz w:val="28"/>
          <w:szCs w:val="28"/>
        </w:rPr>
        <w:t>。 </w:t>
      </w:r>
    </w:p>
    <w:p w:rsidR="006A76E6" w:rsidRPr="006A76E6" w:rsidRDefault="00E43EB6" w:rsidP="006A76E6">
      <w:pPr>
        <w:jc w:val="left"/>
        <w:rPr>
          <w:rFonts w:ascii="宋体" w:hAnsi="宋体"/>
          <w:sz w:val="28"/>
          <w:szCs w:val="28"/>
        </w:rPr>
      </w:pPr>
      <w:r>
        <w:rPr>
          <w:rFonts w:ascii="宋体" w:hAnsi="宋体" w:hint="eastAsia"/>
          <w:sz w:val="28"/>
          <w:szCs w:val="28"/>
        </w:rPr>
        <w:t>四、</w:t>
      </w:r>
      <w:r w:rsidR="006A76E6" w:rsidRPr="006A76E6">
        <w:rPr>
          <w:rFonts w:ascii="宋体" w:hAnsi="宋体" w:hint="eastAsia"/>
          <w:sz w:val="28"/>
          <w:szCs w:val="28"/>
        </w:rPr>
        <w:t>第Ⅱ类产品中的某些产品，例如蛋白质、糖类、激素、酶类等的检测，如果用于肿瘤的诊断、辅助诊断、治疗过程的监测，或用于遗传性疾病的诊断、辅助诊断等，则按第Ⅲ类产品注册管理。在药物及药物代谢产物检测的试剂中，如果该药物属于麻醉药品、精神药品或医疗用毒性药品范围，则按第Ⅲ类产品注册管理。 </w:t>
      </w:r>
    </w:p>
    <w:p w:rsidR="006A76E6" w:rsidRPr="006A76E6" w:rsidRDefault="006A76E6" w:rsidP="006A76E6">
      <w:pPr>
        <w:jc w:val="left"/>
        <w:rPr>
          <w:rFonts w:ascii="宋体" w:hAnsi="宋体"/>
          <w:sz w:val="28"/>
          <w:szCs w:val="28"/>
        </w:rPr>
      </w:pPr>
      <w:r w:rsidRPr="006A76E6">
        <w:rPr>
          <w:rFonts w:ascii="宋体" w:hAnsi="宋体" w:hint="eastAsia"/>
          <w:sz w:val="28"/>
          <w:szCs w:val="28"/>
        </w:rPr>
        <w:t> </w:t>
      </w:r>
    </w:p>
    <w:p w:rsidR="00E43EB6" w:rsidRDefault="006A76E6" w:rsidP="006A76E6">
      <w:pPr>
        <w:jc w:val="left"/>
        <w:rPr>
          <w:rFonts w:ascii="宋体" w:hAnsi="宋体"/>
          <w:sz w:val="28"/>
          <w:szCs w:val="28"/>
        </w:rPr>
      </w:pPr>
      <w:r w:rsidRPr="006A76E6">
        <w:rPr>
          <w:rFonts w:ascii="宋体" w:hAnsi="宋体" w:hint="eastAsia"/>
          <w:sz w:val="28"/>
          <w:szCs w:val="28"/>
        </w:rPr>
        <w:t>注： </w:t>
      </w:r>
    </w:p>
    <w:p w:rsidR="006A76E6" w:rsidRPr="006A76E6" w:rsidRDefault="006A76E6" w:rsidP="006A76E6">
      <w:pPr>
        <w:jc w:val="left"/>
        <w:rPr>
          <w:rFonts w:ascii="宋体" w:hAnsi="宋体"/>
          <w:sz w:val="28"/>
          <w:szCs w:val="28"/>
        </w:rPr>
      </w:pPr>
      <w:r w:rsidRPr="006A76E6">
        <w:rPr>
          <w:rFonts w:ascii="宋体" w:hAnsi="宋体" w:hint="eastAsia"/>
          <w:sz w:val="28"/>
          <w:szCs w:val="28"/>
        </w:rPr>
        <w:t>1、对于第二类产品中的新产品（未在国内批准注册的产品或被测物相同但分析灵敏度指标不在国家已批准注册产品范围内，且具有新的临床诊断意义），采用与第三类产品相同的技术要求。 </w:t>
      </w:r>
    </w:p>
    <w:p w:rsidR="006A76E6" w:rsidRPr="006A76E6" w:rsidRDefault="006A76E6" w:rsidP="006A76E6">
      <w:pPr>
        <w:jc w:val="left"/>
        <w:rPr>
          <w:rFonts w:ascii="宋体" w:hAnsi="宋体"/>
          <w:sz w:val="28"/>
          <w:szCs w:val="28"/>
        </w:rPr>
      </w:pPr>
      <w:r w:rsidRPr="006A76E6">
        <w:rPr>
          <w:rFonts w:ascii="宋体" w:hAnsi="宋体" w:hint="eastAsia"/>
          <w:sz w:val="28"/>
          <w:szCs w:val="28"/>
        </w:rPr>
        <w:t>2、如有不能按照上述原则进行界定的试剂产品，由国家食品药品监督管理局组织界定。 </w:t>
      </w:r>
    </w:p>
    <w:p w:rsidR="004358AB" w:rsidRPr="006A76E6" w:rsidRDefault="006A76E6" w:rsidP="006A76E6">
      <w:pPr>
        <w:jc w:val="left"/>
        <w:rPr>
          <w:rFonts w:ascii="宋体" w:hAnsi="宋体"/>
          <w:sz w:val="28"/>
          <w:szCs w:val="28"/>
        </w:rPr>
      </w:pPr>
      <w:r w:rsidRPr="006A76E6">
        <w:rPr>
          <w:rFonts w:ascii="宋体" w:hAnsi="宋体" w:hint="eastAsia"/>
          <w:sz w:val="28"/>
          <w:szCs w:val="28"/>
        </w:rPr>
        <w:t>3、国家</w:t>
      </w:r>
      <w:proofErr w:type="gramStart"/>
      <w:r w:rsidRPr="006A76E6">
        <w:rPr>
          <w:rFonts w:ascii="宋体" w:hAnsi="宋体" w:hint="eastAsia"/>
          <w:sz w:val="28"/>
          <w:szCs w:val="28"/>
        </w:rPr>
        <w:t>法定用于</w:t>
      </w:r>
      <w:proofErr w:type="gramEnd"/>
      <w:r w:rsidRPr="006A76E6">
        <w:rPr>
          <w:rFonts w:ascii="宋体" w:hAnsi="宋体" w:hint="eastAsia"/>
          <w:sz w:val="28"/>
          <w:szCs w:val="28"/>
        </w:rPr>
        <w:t>血源筛选的体外诊断试剂、采用放射性核素标记的体外诊断试剂不属于本办法管理的范围</w:t>
      </w:r>
    </w:p>
    <w:p w:rsidR="006A76E6" w:rsidRPr="006A76E6" w:rsidRDefault="006A76E6" w:rsidP="006A76E6">
      <w:pPr>
        <w:jc w:val="left"/>
        <w:rPr>
          <w:rFonts w:ascii="宋体" w:hAnsi="宋体"/>
          <w:sz w:val="28"/>
          <w:szCs w:val="28"/>
        </w:rPr>
      </w:pPr>
    </w:p>
    <w:p w:rsidR="00E43EB6" w:rsidRPr="00EA5210" w:rsidRDefault="006A76E6" w:rsidP="00EA5210">
      <w:pPr>
        <w:jc w:val="center"/>
        <w:rPr>
          <w:rFonts w:ascii="宋体" w:hAnsi="宋体"/>
          <w:b/>
          <w:sz w:val="36"/>
          <w:szCs w:val="36"/>
        </w:rPr>
      </w:pPr>
      <w:r w:rsidRPr="00EA5210">
        <w:rPr>
          <w:rFonts w:ascii="宋体" w:hAnsi="宋体" w:hint="eastAsia"/>
          <w:b/>
          <w:sz w:val="36"/>
          <w:szCs w:val="36"/>
        </w:rPr>
        <w:t>体外诊断试剂分类目录  （征求意见稿）</w:t>
      </w:r>
    </w:p>
    <w:p w:rsidR="00E43EB6" w:rsidRDefault="006A76E6" w:rsidP="006A76E6">
      <w:pPr>
        <w:jc w:val="left"/>
        <w:rPr>
          <w:rFonts w:ascii="宋体" w:hAnsi="宋体"/>
          <w:sz w:val="28"/>
          <w:szCs w:val="28"/>
        </w:rPr>
      </w:pPr>
      <w:r w:rsidRPr="006A76E6">
        <w:rPr>
          <w:rFonts w:ascii="宋体" w:hAnsi="宋体" w:hint="eastAsia"/>
          <w:sz w:val="28"/>
          <w:szCs w:val="28"/>
        </w:rPr>
        <w:t xml:space="preserve">按医疗器械受理和审评的体外诊断试剂  </w:t>
      </w:r>
    </w:p>
    <w:p w:rsidR="00E43EB6" w:rsidRPr="00EA5210" w:rsidRDefault="006A76E6" w:rsidP="006A76E6">
      <w:pPr>
        <w:jc w:val="left"/>
        <w:rPr>
          <w:rFonts w:ascii="宋体" w:hAnsi="宋体"/>
          <w:b/>
          <w:sz w:val="28"/>
          <w:szCs w:val="28"/>
        </w:rPr>
      </w:pPr>
      <w:r w:rsidRPr="00EA5210">
        <w:rPr>
          <w:rFonts w:ascii="宋体" w:hAnsi="宋体" w:hint="eastAsia"/>
          <w:b/>
          <w:sz w:val="28"/>
          <w:szCs w:val="28"/>
        </w:rPr>
        <w:t xml:space="preserve">一、临床血液学和体液学检验试剂  </w:t>
      </w:r>
    </w:p>
    <w:p w:rsidR="00E43EB6" w:rsidRDefault="006A76E6" w:rsidP="006A76E6">
      <w:pPr>
        <w:jc w:val="left"/>
        <w:rPr>
          <w:rFonts w:ascii="宋体" w:hAnsi="宋体"/>
          <w:sz w:val="28"/>
          <w:szCs w:val="28"/>
        </w:rPr>
      </w:pPr>
      <w:r w:rsidRPr="006A76E6">
        <w:rPr>
          <w:rFonts w:ascii="宋体" w:hAnsi="宋体" w:hint="eastAsia"/>
          <w:sz w:val="28"/>
          <w:szCs w:val="28"/>
        </w:rPr>
        <w:t>1.1 血液学检验试剂（盒） </w:t>
      </w:r>
    </w:p>
    <w:p w:rsidR="00E43EB6" w:rsidRDefault="006A76E6" w:rsidP="006A76E6">
      <w:pPr>
        <w:jc w:val="left"/>
        <w:rPr>
          <w:rFonts w:ascii="宋体" w:hAnsi="宋体"/>
          <w:sz w:val="28"/>
          <w:szCs w:val="28"/>
        </w:rPr>
      </w:pPr>
      <w:r w:rsidRPr="006A76E6">
        <w:rPr>
          <w:rFonts w:ascii="宋体" w:hAnsi="宋体" w:hint="eastAsia"/>
          <w:sz w:val="28"/>
          <w:szCs w:val="28"/>
        </w:rPr>
        <w:t>1.1.1 血液一般检验试剂（盒） </w:t>
      </w:r>
    </w:p>
    <w:p w:rsidR="00E43EB6" w:rsidRDefault="006A76E6" w:rsidP="006A76E6">
      <w:pPr>
        <w:jc w:val="left"/>
        <w:rPr>
          <w:rFonts w:ascii="宋体" w:hAnsi="宋体"/>
          <w:sz w:val="28"/>
          <w:szCs w:val="28"/>
        </w:rPr>
      </w:pPr>
      <w:r w:rsidRPr="006A76E6">
        <w:rPr>
          <w:rFonts w:ascii="宋体" w:hAnsi="宋体" w:hint="eastAsia"/>
          <w:sz w:val="28"/>
          <w:szCs w:val="28"/>
        </w:rPr>
        <w:t xml:space="preserve">1.1.2 溶血试验试剂（盒）  </w:t>
      </w:r>
    </w:p>
    <w:p w:rsidR="00E43EB6" w:rsidRDefault="006A76E6" w:rsidP="006A76E6">
      <w:pPr>
        <w:jc w:val="left"/>
        <w:rPr>
          <w:rFonts w:ascii="宋体" w:hAnsi="宋体"/>
          <w:sz w:val="28"/>
          <w:szCs w:val="28"/>
        </w:rPr>
      </w:pPr>
      <w:r w:rsidRPr="006A76E6">
        <w:rPr>
          <w:rFonts w:ascii="宋体" w:hAnsi="宋体" w:hint="eastAsia"/>
          <w:sz w:val="28"/>
          <w:szCs w:val="28"/>
        </w:rPr>
        <w:t>1.1.3 血栓与止血检验试剂（盒） </w:t>
      </w:r>
    </w:p>
    <w:p w:rsidR="00E43EB6" w:rsidRDefault="006A76E6" w:rsidP="006A76E6">
      <w:pPr>
        <w:jc w:val="left"/>
        <w:rPr>
          <w:rFonts w:ascii="宋体" w:hAnsi="宋体"/>
          <w:sz w:val="28"/>
          <w:szCs w:val="28"/>
        </w:rPr>
      </w:pPr>
      <w:r w:rsidRPr="006A76E6">
        <w:rPr>
          <w:rFonts w:ascii="宋体" w:hAnsi="宋体" w:hint="eastAsia"/>
          <w:sz w:val="28"/>
          <w:szCs w:val="28"/>
        </w:rPr>
        <w:t>1.2 组织配型类试剂（盒） </w:t>
      </w:r>
    </w:p>
    <w:p w:rsidR="00E43EB6" w:rsidRDefault="006A76E6" w:rsidP="006A76E6">
      <w:pPr>
        <w:jc w:val="left"/>
        <w:rPr>
          <w:rFonts w:ascii="宋体" w:hAnsi="宋体"/>
          <w:sz w:val="28"/>
          <w:szCs w:val="28"/>
        </w:rPr>
      </w:pPr>
      <w:r w:rsidRPr="006A76E6">
        <w:rPr>
          <w:rFonts w:ascii="宋体" w:hAnsi="宋体" w:hint="eastAsia"/>
          <w:sz w:val="28"/>
          <w:szCs w:val="28"/>
        </w:rPr>
        <w:lastRenderedPageBreak/>
        <w:t>1.3 尿液检验试剂（盒）、试纸 </w:t>
      </w:r>
    </w:p>
    <w:p w:rsidR="00E43EB6" w:rsidRDefault="006A76E6" w:rsidP="006A76E6">
      <w:pPr>
        <w:jc w:val="left"/>
        <w:rPr>
          <w:rFonts w:ascii="宋体" w:hAnsi="宋体"/>
          <w:sz w:val="28"/>
          <w:szCs w:val="28"/>
        </w:rPr>
      </w:pPr>
      <w:r w:rsidRPr="006A76E6">
        <w:rPr>
          <w:rFonts w:ascii="宋体" w:hAnsi="宋体" w:hint="eastAsia"/>
          <w:sz w:val="28"/>
          <w:szCs w:val="28"/>
        </w:rPr>
        <w:t xml:space="preserve">1.4 粪便检验试剂（盒）、试纸  </w:t>
      </w:r>
    </w:p>
    <w:p w:rsidR="00405D49" w:rsidRDefault="006A76E6" w:rsidP="006A76E6">
      <w:pPr>
        <w:jc w:val="left"/>
        <w:rPr>
          <w:rFonts w:ascii="宋体" w:hAnsi="宋体"/>
          <w:sz w:val="28"/>
          <w:szCs w:val="28"/>
        </w:rPr>
      </w:pPr>
      <w:r w:rsidRPr="006A76E6">
        <w:rPr>
          <w:rFonts w:ascii="宋体" w:hAnsi="宋体" w:hint="eastAsia"/>
          <w:sz w:val="28"/>
          <w:szCs w:val="28"/>
        </w:rPr>
        <w:t xml:space="preserve">1.5其他体液及排泄物检验试剂（盒）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二、临床化学检验试剂  </w:t>
      </w:r>
    </w:p>
    <w:p w:rsidR="00405D49" w:rsidRDefault="006A76E6" w:rsidP="006A76E6">
      <w:pPr>
        <w:jc w:val="left"/>
        <w:rPr>
          <w:rFonts w:ascii="宋体" w:hAnsi="宋体"/>
          <w:sz w:val="28"/>
          <w:szCs w:val="28"/>
        </w:rPr>
      </w:pPr>
      <w:r w:rsidRPr="006A76E6">
        <w:rPr>
          <w:rFonts w:ascii="宋体" w:hAnsi="宋体" w:hint="eastAsia"/>
          <w:sz w:val="28"/>
          <w:szCs w:val="28"/>
        </w:rPr>
        <w:t>2.1无机离子检验试剂（盒） </w:t>
      </w:r>
    </w:p>
    <w:p w:rsidR="00405D49" w:rsidRDefault="006A76E6" w:rsidP="006A76E6">
      <w:pPr>
        <w:jc w:val="left"/>
        <w:rPr>
          <w:rFonts w:ascii="宋体" w:hAnsi="宋体"/>
          <w:sz w:val="28"/>
          <w:szCs w:val="28"/>
        </w:rPr>
      </w:pPr>
      <w:r w:rsidRPr="006A76E6">
        <w:rPr>
          <w:rFonts w:ascii="宋体" w:hAnsi="宋体" w:hint="eastAsia"/>
          <w:sz w:val="28"/>
          <w:szCs w:val="28"/>
        </w:rPr>
        <w:t>2.2蛋白质检验试剂（盒） </w:t>
      </w:r>
    </w:p>
    <w:p w:rsidR="00405D49" w:rsidRDefault="006A76E6" w:rsidP="006A76E6">
      <w:pPr>
        <w:jc w:val="left"/>
        <w:rPr>
          <w:rFonts w:ascii="宋体" w:hAnsi="宋体"/>
          <w:sz w:val="28"/>
          <w:szCs w:val="28"/>
        </w:rPr>
      </w:pPr>
      <w:r w:rsidRPr="006A76E6">
        <w:rPr>
          <w:rFonts w:ascii="宋体" w:hAnsi="宋体" w:hint="eastAsia"/>
          <w:sz w:val="28"/>
          <w:szCs w:val="28"/>
        </w:rPr>
        <w:t>2.3 糖类检验试剂（盒）、试纸 </w:t>
      </w:r>
    </w:p>
    <w:p w:rsidR="00405D49" w:rsidRDefault="006A76E6" w:rsidP="006A76E6">
      <w:pPr>
        <w:jc w:val="left"/>
        <w:rPr>
          <w:rFonts w:ascii="宋体" w:hAnsi="宋体"/>
          <w:sz w:val="28"/>
          <w:szCs w:val="28"/>
        </w:rPr>
      </w:pPr>
      <w:r w:rsidRPr="006A76E6">
        <w:rPr>
          <w:rFonts w:ascii="宋体" w:hAnsi="宋体" w:hint="eastAsia"/>
          <w:sz w:val="28"/>
          <w:szCs w:val="28"/>
        </w:rPr>
        <w:t xml:space="preserve">2.4 酶类检验试剂（盒）  </w:t>
      </w:r>
    </w:p>
    <w:p w:rsidR="00405D49" w:rsidRDefault="006A76E6" w:rsidP="006A76E6">
      <w:pPr>
        <w:jc w:val="left"/>
        <w:rPr>
          <w:rFonts w:ascii="宋体" w:hAnsi="宋体"/>
          <w:sz w:val="28"/>
          <w:szCs w:val="28"/>
        </w:rPr>
      </w:pPr>
      <w:r w:rsidRPr="006A76E6">
        <w:rPr>
          <w:rFonts w:ascii="宋体" w:hAnsi="宋体" w:hint="eastAsia"/>
          <w:sz w:val="28"/>
          <w:szCs w:val="28"/>
        </w:rPr>
        <w:t>2.4.1 肝脏疾病诊断试剂（盒） </w:t>
      </w:r>
    </w:p>
    <w:p w:rsidR="00405D49" w:rsidRDefault="006A76E6" w:rsidP="006A76E6">
      <w:pPr>
        <w:jc w:val="left"/>
        <w:rPr>
          <w:rFonts w:ascii="宋体" w:hAnsi="宋体"/>
          <w:sz w:val="28"/>
          <w:szCs w:val="28"/>
        </w:rPr>
      </w:pPr>
      <w:r w:rsidRPr="006A76E6">
        <w:rPr>
          <w:rFonts w:ascii="宋体" w:hAnsi="宋体" w:hint="eastAsia"/>
          <w:sz w:val="28"/>
          <w:szCs w:val="28"/>
        </w:rPr>
        <w:t>2.4.2 肾脏疾病诊断试剂（盒）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2.4.3 心肌疾病诊断试剂（盒）  </w:t>
      </w:r>
    </w:p>
    <w:p w:rsidR="00405D49" w:rsidRDefault="006A76E6" w:rsidP="006A76E6">
      <w:pPr>
        <w:jc w:val="left"/>
        <w:rPr>
          <w:rFonts w:ascii="宋体" w:hAnsi="宋体"/>
          <w:sz w:val="28"/>
          <w:szCs w:val="28"/>
        </w:rPr>
      </w:pPr>
      <w:r w:rsidRPr="006A76E6">
        <w:rPr>
          <w:rFonts w:ascii="宋体" w:hAnsi="宋体" w:hint="eastAsia"/>
          <w:sz w:val="28"/>
          <w:szCs w:val="28"/>
        </w:rPr>
        <w:t>2.4.4 体液和其他酶测定试剂（盒） </w:t>
      </w:r>
    </w:p>
    <w:p w:rsidR="00405D49" w:rsidRDefault="006A76E6" w:rsidP="006A76E6">
      <w:pPr>
        <w:jc w:val="left"/>
        <w:rPr>
          <w:rFonts w:ascii="宋体" w:hAnsi="宋体"/>
          <w:sz w:val="28"/>
          <w:szCs w:val="28"/>
        </w:rPr>
      </w:pPr>
      <w:r w:rsidRPr="006A76E6">
        <w:rPr>
          <w:rFonts w:ascii="宋体" w:hAnsi="宋体" w:hint="eastAsia"/>
          <w:sz w:val="28"/>
          <w:szCs w:val="28"/>
        </w:rPr>
        <w:t>2.5 非蛋白含氮类化合物检测试剂（盒）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2.6 脂类检验试剂（盒）  </w:t>
      </w:r>
    </w:p>
    <w:p w:rsidR="00405D49" w:rsidRDefault="006A76E6" w:rsidP="006A76E6">
      <w:pPr>
        <w:jc w:val="left"/>
        <w:rPr>
          <w:rFonts w:ascii="宋体" w:hAnsi="宋体"/>
          <w:sz w:val="28"/>
          <w:szCs w:val="28"/>
        </w:rPr>
      </w:pPr>
      <w:r w:rsidRPr="006A76E6">
        <w:rPr>
          <w:rFonts w:ascii="宋体" w:hAnsi="宋体" w:hint="eastAsia"/>
          <w:sz w:val="28"/>
          <w:szCs w:val="28"/>
        </w:rPr>
        <w:t>2.7血气与电解质分析试剂（盒）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2.8内分泌检验试剂（盒）  </w:t>
      </w:r>
    </w:p>
    <w:p w:rsidR="00405D49" w:rsidRDefault="006A76E6" w:rsidP="006A76E6">
      <w:pPr>
        <w:jc w:val="left"/>
        <w:rPr>
          <w:rFonts w:ascii="宋体" w:hAnsi="宋体"/>
          <w:sz w:val="28"/>
          <w:szCs w:val="28"/>
        </w:rPr>
      </w:pPr>
      <w:r w:rsidRPr="006A76E6">
        <w:rPr>
          <w:rFonts w:ascii="宋体" w:hAnsi="宋体" w:hint="eastAsia"/>
          <w:sz w:val="28"/>
          <w:szCs w:val="28"/>
        </w:rPr>
        <w:t>2.8.1 下丘脑垂体激素测定试剂（盒）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2.8.2 甲状腺激素测定试剂（盒）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2.8.3 肾上腺激素测定试剂（盒）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2.8.4 性腺激素测定试剂（盒）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2.8.5 胰腺和肠胃激素测定试剂（盒）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2.8.6 其他激素测定试剂（盒）  </w:t>
      </w:r>
    </w:p>
    <w:p w:rsidR="00405D49" w:rsidRDefault="006A76E6" w:rsidP="006A76E6">
      <w:pPr>
        <w:jc w:val="left"/>
        <w:rPr>
          <w:rFonts w:ascii="宋体" w:hAnsi="宋体"/>
          <w:sz w:val="28"/>
          <w:szCs w:val="28"/>
        </w:rPr>
      </w:pPr>
      <w:r w:rsidRPr="006A76E6">
        <w:rPr>
          <w:rFonts w:ascii="宋体" w:hAnsi="宋体" w:hint="eastAsia"/>
          <w:sz w:val="28"/>
          <w:szCs w:val="28"/>
        </w:rPr>
        <w:t>2.9维生素和药物及代谢物类检验试剂（盒）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2.9.1维生素测定类试剂（盒）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2.9.2 药物和药物代谢物检测试剂（盒）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三、临床免疫学检验试剂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3.1 传染病免疫学诊断检验试剂（盒）  </w:t>
      </w:r>
    </w:p>
    <w:p w:rsidR="00405D49" w:rsidRDefault="006A76E6" w:rsidP="006A76E6">
      <w:pPr>
        <w:jc w:val="left"/>
        <w:rPr>
          <w:rFonts w:ascii="宋体" w:hAnsi="宋体"/>
          <w:sz w:val="28"/>
          <w:szCs w:val="28"/>
        </w:rPr>
      </w:pPr>
      <w:r w:rsidRPr="006A76E6">
        <w:rPr>
          <w:rFonts w:ascii="宋体" w:hAnsi="宋体" w:hint="eastAsia"/>
          <w:sz w:val="28"/>
          <w:szCs w:val="28"/>
        </w:rPr>
        <w:t>3.1.1 肝炎病毒血清学标志物检验试剂（盒） </w:t>
      </w:r>
    </w:p>
    <w:p w:rsidR="006A76E6" w:rsidRPr="006A76E6" w:rsidRDefault="006A76E6" w:rsidP="006A76E6">
      <w:pPr>
        <w:jc w:val="left"/>
        <w:rPr>
          <w:rFonts w:ascii="宋体" w:hAnsi="宋体"/>
          <w:sz w:val="28"/>
          <w:szCs w:val="28"/>
        </w:rPr>
      </w:pPr>
      <w:r w:rsidRPr="006A76E6">
        <w:rPr>
          <w:rFonts w:ascii="宋体" w:hAnsi="宋体" w:hint="eastAsia"/>
          <w:sz w:val="28"/>
          <w:szCs w:val="28"/>
        </w:rPr>
        <w:t>3.1.2 其他病毒血清学标志物检验试剂（盒）</w:t>
      </w:r>
    </w:p>
    <w:p w:rsidR="00405D49" w:rsidRDefault="006A76E6" w:rsidP="006A76E6">
      <w:pPr>
        <w:jc w:val="left"/>
        <w:rPr>
          <w:rFonts w:ascii="宋体" w:hAnsi="宋体"/>
          <w:sz w:val="28"/>
          <w:szCs w:val="28"/>
        </w:rPr>
      </w:pPr>
      <w:r w:rsidRPr="006A76E6">
        <w:rPr>
          <w:rFonts w:ascii="宋体" w:hAnsi="宋体" w:hint="eastAsia"/>
          <w:sz w:val="28"/>
          <w:szCs w:val="28"/>
        </w:rPr>
        <w:lastRenderedPageBreak/>
        <w:t xml:space="preserve">3.1.3 细菌血清学检验试剂（盒）  </w:t>
      </w:r>
    </w:p>
    <w:p w:rsidR="00405D49" w:rsidRDefault="006A76E6" w:rsidP="006A76E6">
      <w:pPr>
        <w:jc w:val="left"/>
        <w:rPr>
          <w:rFonts w:ascii="宋体" w:hAnsi="宋体"/>
          <w:sz w:val="28"/>
          <w:szCs w:val="28"/>
        </w:rPr>
      </w:pPr>
      <w:r w:rsidRPr="006A76E6">
        <w:rPr>
          <w:rFonts w:ascii="宋体" w:hAnsi="宋体" w:hint="eastAsia"/>
          <w:sz w:val="28"/>
          <w:szCs w:val="28"/>
        </w:rPr>
        <w:t>3.1.4其他微生物血清学检验试剂（盒）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3.2肿瘤标志物类试剂（盒）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3.3细胞免疫检验测定试剂（盒）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四、微生物学检验试剂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4.1 培养基  </w:t>
      </w:r>
    </w:p>
    <w:p w:rsidR="00405D49" w:rsidRDefault="006A76E6" w:rsidP="006A76E6">
      <w:pPr>
        <w:jc w:val="left"/>
        <w:rPr>
          <w:rFonts w:ascii="宋体" w:hAnsi="宋体"/>
          <w:sz w:val="28"/>
          <w:szCs w:val="28"/>
        </w:rPr>
      </w:pPr>
      <w:r w:rsidRPr="006A76E6">
        <w:rPr>
          <w:rFonts w:ascii="宋体" w:hAnsi="宋体" w:hint="eastAsia"/>
          <w:sz w:val="28"/>
          <w:szCs w:val="28"/>
        </w:rPr>
        <w:t xml:space="preserve">4.2微生物学检验类试剂（盒）  </w:t>
      </w:r>
    </w:p>
    <w:p w:rsidR="00405D49" w:rsidRDefault="006A76E6" w:rsidP="006A76E6">
      <w:pPr>
        <w:jc w:val="left"/>
        <w:rPr>
          <w:rFonts w:ascii="宋体" w:hAnsi="宋体"/>
          <w:sz w:val="28"/>
          <w:szCs w:val="28"/>
        </w:rPr>
      </w:pPr>
      <w:r w:rsidRPr="006A76E6">
        <w:rPr>
          <w:rFonts w:ascii="宋体" w:hAnsi="宋体" w:hint="eastAsia"/>
          <w:sz w:val="28"/>
          <w:szCs w:val="28"/>
        </w:rPr>
        <w:t>4.3微生物抗原、抗体及核酸检测类试剂（盒）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4.4药敏试剂  </w:t>
      </w:r>
    </w:p>
    <w:p w:rsidR="00405D49" w:rsidRDefault="006A76E6" w:rsidP="006A76E6">
      <w:pPr>
        <w:jc w:val="left"/>
        <w:rPr>
          <w:rFonts w:ascii="宋体" w:hAnsi="宋体"/>
          <w:sz w:val="28"/>
          <w:szCs w:val="28"/>
        </w:rPr>
      </w:pPr>
      <w:r w:rsidRPr="006A76E6">
        <w:rPr>
          <w:rFonts w:ascii="宋体" w:hAnsi="宋体" w:hint="eastAsia"/>
          <w:sz w:val="28"/>
          <w:szCs w:val="28"/>
        </w:rPr>
        <w:t>4.5生化鉴定培养基 </w:t>
      </w:r>
    </w:p>
    <w:p w:rsidR="00405D49" w:rsidRDefault="006A76E6" w:rsidP="006A76E6">
      <w:pPr>
        <w:jc w:val="left"/>
        <w:rPr>
          <w:rFonts w:ascii="宋体" w:hAnsi="宋体"/>
          <w:sz w:val="28"/>
          <w:szCs w:val="28"/>
        </w:rPr>
      </w:pPr>
      <w:r w:rsidRPr="006A76E6">
        <w:rPr>
          <w:rFonts w:ascii="宋体" w:hAnsi="宋体" w:hint="eastAsia"/>
          <w:sz w:val="28"/>
          <w:szCs w:val="28"/>
        </w:rPr>
        <w:t xml:space="preserve">4.6染色液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五、组织细胞学检验试剂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5.1  细胞、组织化学染色剂类试剂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5.2  免疫组化与人体组织细胞类试剂（盒）  </w:t>
      </w:r>
    </w:p>
    <w:p w:rsidR="00405D49" w:rsidRDefault="006A76E6" w:rsidP="006A76E6">
      <w:pPr>
        <w:jc w:val="left"/>
        <w:rPr>
          <w:rFonts w:ascii="宋体" w:hAnsi="宋体"/>
          <w:sz w:val="28"/>
          <w:szCs w:val="28"/>
        </w:rPr>
      </w:pPr>
      <w:r w:rsidRPr="00EA5210">
        <w:rPr>
          <w:rFonts w:ascii="宋体" w:hAnsi="宋体" w:hint="eastAsia"/>
          <w:b/>
          <w:sz w:val="28"/>
          <w:szCs w:val="28"/>
        </w:rPr>
        <w:t>六、变态反应、自身免疫诊断检验试剂（盒</w:t>
      </w:r>
      <w:r w:rsidRPr="006A76E6">
        <w:rPr>
          <w:rFonts w:ascii="宋体" w:hAnsi="宋体" w:hint="eastAsia"/>
          <w:sz w:val="28"/>
          <w:szCs w:val="28"/>
        </w:rPr>
        <w:t>）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七、遗传性疾病检验试剂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八、分子生物学检验试剂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8.1分子诊断试剂（盒）  </w:t>
      </w:r>
    </w:p>
    <w:p w:rsidR="00405D49" w:rsidRDefault="006A76E6" w:rsidP="006A76E6">
      <w:pPr>
        <w:jc w:val="left"/>
        <w:rPr>
          <w:rFonts w:ascii="宋体" w:hAnsi="宋体"/>
          <w:sz w:val="28"/>
          <w:szCs w:val="28"/>
        </w:rPr>
      </w:pPr>
      <w:r w:rsidRPr="006A76E6">
        <w:rPr>
          <w:rFonts w:ascii="宋体" w:hAnsi="宋体" w:hint="eastAsia"/>
          <w:sz w:val="28"/>
          <w:szCs w:val="28"/>
        </w:rPr>
        <w:t>8.1.1 分子杂交诊断试剂（盒）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8.1.2  PCR试剂（盒）  </w:t>
      </w:r>
    </w:p>
    <w:p w:rsidR="00405D49" w:rsidRDefault="006A76E6" w:rsidP="006A76E6">
      <w:pPr>
        <w:jc w:val="left"/>
        <w:rPr>
          <w:rFonts w:ascii="宋体" w:hAnsi="宋体"/>
          <w:sz w:val="28"/>
          <w:szCs w:val="28"/>
        </w:rPr>
      </w:pPr>
      <w:r w:rsidRPr="006A76E6">
        <w:rPr>
          <w:rFonts w:ascii="宋体" w:hAnsi="宋体" w:hint="eastAsia"/>
          <w:sz w:val="28"/>
          <w:szCs w:val="28"/>
        </w:rPr>
        <w:t>8.2人类基因检测类试剂（盒）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8.3 生物芯片类试剂（盒）  </w:t>
      </w:r>
    </w:p>
    <w:p w:rsidR="00405D49" w:rsidRDefault="006A76E6" w:rsidP="006A76E6">
      <w:pPr>
        <w:jc w:val="left"/>
        <w:rPr>
          <w:rFonts w:ascii="宋体" w:hAnsi="宋体"/>
          <w:sz w:val="28"/>
          <w:szCs w:val="28"/>
        </w:rPr>
      </w:pPr>
      <w:r w:rsidRPr="006A76E6">
        <w:rPr>
          <w:rFonts w:ascii="宋体" w:hAnsi="宋体" w:hint="eastAsia"/>
          <w:sz w:val="28"/>
          <w:szCs w:val="28"/>
        </w:rPr>
        <w:t>8.3.1 基因芯片类检测试剂（盒） </w:t>
      </w:r>
    </w:p>
    <w:p w:rsidR="00405D49" w:rsidRDefault="006A76E6" w:rsidP="006A76E6">
      <w:pPr>
        <w:jc w:val="left"/>
        <w:rPr>
          <w:rFonts w:ascii="宋体" w:hAnsi="宋体"/>
          <w:sz w:val="28"/>
          <w:szCs w:val="28"/>
        </w:rPr>
      </w:pPr>
      <w:r w:rsidRPr="006A76E6">
        <w:rPr>
          <w:rFonts w:ascii="宋体" w:hAnsi="宋体" w:hint="eastAsia"/>
          <w:sz w:val="28"/>
          <w:szCs w:val="28"/>
        </w:rPr>
        <w:t>8.3.2 蛋白质芯片类检测试剂（盒）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8.3.3 其他生物芯片类检测试剂（盒）  </w:t>
      </w:r>
    </w:p>
    <w:p w:rsidR="00405D49" w:rsidRPr="00EA5210" w:rsidRDefault="006A76E6" w:rsidP="006A76E6">
      <w:pPr>
        <w:jc w:val="left"/>
        <w:rPr>
          <w:rFonts w:ascii="宋体" w:hAnsi="宋体"/>
          <w:b/>
          <w:sz w:val="28"/>
          <w:szCs w:val="28"/>
        </w:rPr>
      </w:pPr>
      <w:r w:rsidRPr="00EA5210">
        <w:rPr>
          <w:rFonts w:ascii="宋体" w:hAnsi="宋体" w:hint="eastAsia"/>
          <w:b/>
          <w:sz w:val="28"/>
          <w:szCs w:val="28"/>
        </w:rPr>
        <w:t xml:space="preserve">九、其它检验试剂（盒）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按药品受理和审评的体外诊断试剂  </w:t>
      </w:r>
    </w:p>
    <w:p w:rsidR="00405D49" w:rsidRDefault="006A76E6" w:rsidP="006A76E6">
      <w:pPr>
        <w:jc w:val="left"/>
        <w:rPr>
          <w:rFonts w:ascii="宋体" w:hAnsi="宋体"/>
          <w:sz w:val="28"/>
          <w:szCs w:val="28"/>
        </w:rPr>
      </w:pPr>
      <w:r w:rsidRPr="006A76E6">
        <w:rPr>
          <w:rFonts w:ascii="宋体" w:hAnsi="宋体" w:hint="eastAsia"/>
          <w:sz w:val="28"/>
          <w:szCs w:val="28"/>
        </w:rPr>
        <w:t xml:space="preserve">*1.ABO血型定型试剂（盒）  </w:t>
      </w:r>
    </w:p>
    <w:p w:rsidR="00405D49" w:rsidRDefault="006A76E6" w:rsidP="006A76E6">
      <w:pPr>
        <w:jc w:val="left"/>
        <w:rPr>
          <w:rFonts w:ascii="宋体" w:hAnsi="宋体"/>
          <w:sz w:val="28"/>
          <w:szCs w:val="28"/>
        </w:rPr>
      </w:pPr>
      <w:r w:rsidRPr="006A76E6">
        <w:rPr>
          <w:rFonts w:ascii="宋体" w:hAnsi="宋体" w:hint="eastAsia"/>
          <w:sz w:val="28"/>
          <w:szCs w:val="28"/>
        </w:rPr>
        <w:t>*2.乙型肝炎表面抗原（</w:t>
      </w:r>
      <w:proofErr w:type="spellStart"/>
      <w:r w:rsidRPr="006A76E6">
        <w:rPr>
          <w:rFonts w:ascii="宋体" w:hAnsi="宋体" w:hint="eastAsia"/>
          <w:sz w:val="28"/>
          <w:szCs w:val="28"/>
        </w:rPr>
        <w:t>HBsAg</w:t>
      </w:r>
      <w:proofErr w:type="spellEnd"/>
      <w:r w:rsidRPr="006A76E6">
        <w:rPr>
          <w:rFonts w:ascii="宋体" w:hAnsi="宋体" w:hint="eastAsia"/>
          <w:sz w:val="28"/>
          <w:szCs w:val="28"/>
        </w:rPr>
        <w:t>）试剂（盒） </w:t>
      </w:r>
    </w:p>
    <w:p w:rsidR="00405D49" w:rsidRDefault="006A76E6" w:rsidP="006A76E6">
      <w:pPr>
        <w:jc w:val="left"/>
        <w:rPr>
          <w:rFonts w:ascii="宋体" w:hAnsi="宋体"/>
          <w:sz w:val="28"/>
          <w:szCs w:val="28"/>
        </w:rPr>
      </w:pPr>
      <w:r w:rsidRPr="006A76E6">
        <w:rPr>
          <w:rFonts w:ascii="宋体" w:hAnsi="宋体" w:hint="eastAsia"/>
          <w:sz w:val="28"/>
          <w:szCs w:val="28"/>
        </w:rPr>
        <w:lastRenderedPageBreak/>
        <w:t xml:space="preserve">*3.丙型肝炎病毒（HCV）抗体试剂（盒）  </w:t>
      </w:r>
    </w:p>
    <w:p w:rsidR="00405D49" w:rsidRDefault="006A76E6" w:rsidP="006A76E6">
      <w:pPr>
        <w:jc w:val="left"/>
        <w:rPr>
          <w:rFonts w:ascii="宋体" w:hAnsi="宋体"/>
          <w:sz w:val="28"/>
          <w:szCs w:val="28"/>
        </w:rPr>
      </w:pPr>
      <w:r w:rsidRPr="006A76E6">
        <w:rPr>
          <w:rFonts w:ascii="宋体" w:hAnsi="宋体" w:hint="eastAsia"/>
          <w:sz w:val="28"/>
          <w:szCs w:val="28"/>
        </w:rPr>
        <w:t>*4.人类免疫缺陷病毒HIV（1＋2型）抗体试剂（盒）   </w:t>
      </w:r>
    </w:p>
    <w:p w:rsidR="00405D49" w:rsidRDefault="006A76E6" w:rsidP="006A76E6">
      <w:pPr>
        <w:jc w:val="left"/>
        <w:rPr>
          <w:rFonts w:ascii="宋体" w:hAnsi="宋体"/>
          <w:sz w:val="28"/>
          <w:szCs w:val="28"/>
        </w:rPr>
      </w:pPr>
      <w:r w:rsidRPr="006A76E6">
        <w:rPr>
          <w:rFonts w:ascii="宋体" w:hAnsi="宋体" w:hint="eastAsia"/>
          <w:sz w:val="28"/>
          <w:szCs w:val="28"/>
        </w:rPr>
        <w:t>人类免疫缺陷病毒抗原/抗体诊断试剂（盒） </w:t>
      </w:r>
    </w:p>
    <w:p w:rsidR="00405D49" w:rsidRDefault="006A76E6" w:rsidP="006A76E6">
      <w:pPr>
        <w:jc w:val="left"/>
        <w:rPr>
          <w:rFonts w:ascii="宋体" w:hAnsi="宋体"/>
          <w:sz w:val="28"/>
          <w:szCs w:val="28"/>
        </w:rPr>
      </w:pPr>
      <w:r w:rsidRPr="006A76E6">
        <w:rPr>
          <w:rFonts w:ascii="宋体" w:hAnsi="宋体" w:hint="eastAsia"/>
          <w:sz w:val="28"/>
          <w:szCs w:val="28"/>
        </w:rPr>
        <w:t>*5.梅毒螺旋体抗体试剂（盒） </w:t>
      </w:r>
    </w:p>
    <w:p w:rsidR="00405D49" w:rsidRDefault="006A76E6" w:rsidP="006A76E6">
      <w:pPr>
        <w:jc w:val="left"/>
        <w:rPr>
          <w:rFonts w:ascii="宋体" w:hAnsi="宋体"/>
          <w:sz w:val="28"/>
          <w:szCs w:val="28"/>
        </w:rPr>
      </w:pPr>
      <w:r w:rsidRPr="006A76E6">
        <w:rPr>
          <w:rFonts w:ascii="宋体" w:hAnsi="宋体" w:hint="eastAsia"/>
          <w:sz w:val="28"/>
          <w:szCs w:val="28"/>
        </w:rPr>
        <w:t xml:space="preserve">6.放免试剂(盒)  </w:t>
      </w:r>
    </w:p>
    <w:p w:rsidR="006A76E6" w:rsidRPr="006A76E6" w:rsidRDefault="006A76E6" w:rsidP="006A76E6">
      <w:pPr>
        <w:jc w:val="left"/>
        <w:rPr>
          <w:rFonts w:ascii="宋体" w:hAnsi="宋体"/>
          <w:sz w:val="28"/>
          <w:szCs w:val="28"/>
        </w:rPr>
      </w:pPr>
      <w:r w:rsidRPr="006A76E6">
        <w:rPr>
          <w:rFonts w:ascii="宋体" w:hAnsi="宋体" w:hint="eastAsia"/>
          <w:sz w:val="28"/>
          <w:szCs w:val="28"/>
        </w:rPr>
        <w:t>注：以上带*号的五个品种，预期用途为血源筛查时按药品受理和审评，为临床诊断时，按第三类医疗器械进行管理。</w:t>
      </w:r>
    </w:p>
    <w:sectPr w:rsidR="006A76E6" w:rsidRPr="006A76E6"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0EB9"/>
    <w:multiLevelType w:val="hybridMultilevel"/>
    <w:tmpl w:val="4BF20050"/>
    <w:lvl w:ilvl="0" w:tplc="06E4AC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A76E6"/>
    <w:rsid w:val="00323B43"/>
    <w:rsid w:val="003D37D8"/>
    <w:rsid w:val="00405D49"/>
    <w:rsid w:val="004358AB"/>
    <w:rsid w:val="004504AB"/>
    <w:rsid w:val="006A76E6"/>
    <w:rsid w:val="008B7726"/>
    <w:rsid w:val="009200E7"/>
    <w:rsid w:val="00AC6EB7"/>
    <w:rsid w:val="00C71237"/>
    <w:rsid w:val="00CE3BEB"/>
    <w:rsid w:val="00D06D06"/>
    <w:rsid w:val="00E43EB6"/>
    <w:rsid w:val="00EA52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B7"/>
    <w:pPr>
      <w:widowControl w:val="0"/>
    </w:pPr>
    <w:rPr>
      <w:kern w:val="2"/>
      <w:sz w:val="21"/>
      <w:szCs w:val="24"/>
    </w:rPr>
  </w:style>
  <w:style w:type="paragraph" w:styleId="1">
    <w:name w:val="heading 1"/>
    <w:basedOn w:val="a"/>
    <w:next w:val="a"/>
    <w:link w:val="1Char"/>
    <w:qFormat/>
    <w:rsid w:val="00AC6EB7"/>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AC6EB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AC6EB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6EB7"/>
    <w:rPr>
      <w:b/>
      <w:bCs/>
      <w:kern w:val="44"/>
      <w:sz w:val="44"/>
      <w:szCs w:val="44"/>
    </w:rPr>
  </w:style>
  <w:style w:type="character" w:customStyle="1" w:styleId="2Char">
    <w:name w:val="标题 2 Char"/>
    <w:basedOn w:val="a0"/>
    <w:link w:val="2"/>
    <w:rsid w:val="00AC6EB7"/>
    <w:rPr>
      <w:rFonts w:ascii="Arial" w:eastAsia="黑体" w:hAnsi="Arial"/>
      <w:b/>
      <w:bCs/>
      <w:kern w:val="2"/>
      <w:sz w:val="32"/>
      <w:szCs w:val="32"/>
    </w:rPr>
  </w:style>
  <w:style w:type="character" w:customStyle="1" w:styleId="3Char">
    <w:name w:val="标题 3 Char"/>
    <w:basedOn w:val="a0"/>
    <w:link w:val="3"/>
    <w:rsid w:val="00AC6EB7"/>
    <w:rPr>
      <w:b/>
      <w:bCs/>
      <w:kern w:val="2"/>
      <w:sz w:val="32"/>
      <w:szCs w:val="32"/>
    </w:rPr>
  </w:style>
  <w:style w:type="paragraph" w:styleId="a3">
    <w:name w:val="List Paragraph"/>
    <w:basedOn w:val="a"/>
    <w:qFormat/>
    <w:rsid w:val="00AC6EB7"/>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33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351</Words>
  <Characters>2001</Characters>
  <Application>Microsoft Office Word</Application>
  <DocSecurity>0</DocSecurity>
  <Lines>16</Lines>
  <Paragraphs>4</Paragraphs>
  <ScaleCrop>false</ScaleCrop>
  <Company>微软中国</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2016-01-14T00:28:00Z</dcterms:created>
  <dcterms:modified xsi:type="dcterms:W3CDTF">2016-01-14T01:24:00Z</dcterms:modified>
</cp:coreProperties>
</file>